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021</w:t>
      </w:r>
      <w:r>
        <w:rPr>
          <w:rFonts w:hint="eastAsia" w:ascii="宋体" w:hAnsi="宋体" w:eastAsia="宋体"/>
          <w:sz w:val="28"/>
          <w:szCs w:val="28"/>
        </w:rPr>
        <w:t>年度</w:t>
      </w:r>
      <w:r>
        <w:rPr>
          <w:rFonts w:hint="eastAsia" w:ascii="宋体" w:hAnsi="宋体" w:eastAsia="宋体"/>
          <w:sz w:val="28"/>
          <w:szCs w:val="28"/>
          <w:lang w:eastAsia="zh-CN"/>
        </w:rPr>
        <w:t>大禹水利</w:t>
      </w:r>
      <w:r>
        <w:rPr>
          <w:rFonts w:hint="eastAsia" w:ascii="宋体" w:hAnsi="宋体" w:eastAsia="宋体"/>
          <w:sz w:val="28"/>
          <w:szCs w:val="28"/>
        </w:rPr>
        <w:t>科学技术奖拟提名项目信息表</w:t>
      </w:r>
    </w:p>
    <w:p/>
    <w:tbl>
      <w:tblPr>
        <w:tblStyle w:val="5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607"/>
        <w:gridCol w:w="1103"/>
        <w:gridCol w:w="1116"/>
        <w:gridCol w:w="1739"/>
        <w:gridCol w:w="1188"/>
        <w:gridCol w:w="1188"/>
        <w:gridCol w:w="942"/>
        <w:gridCol w:w="1377"/>
        <w:gridCol w:w="1596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restart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6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拟提名</w:t>
            </w:r>
            <w:r>
              <w:rPr>
                <w:rFonts w:hint="eastAsia"/>
                <w:sz w:val="24"/>
                <w:szCs w:val="24"/>
                <w:lang w:eastAsia="zh-CN"/>
              </w:rPr>
              <w:t>类别</w:t>
            </w: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（科技进步奖/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技术发明奖</w:t>
            </w:r>
            <w:r>
              <w:rPr>
                <w:rFonts w:hint="eastAsia"/>
                <w:lang w:val="en-US" w:eastAsia="zh-CN"/>
              </w:rPr>
              <w:t>/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科学普及奖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创新团队奖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7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拟提名途径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（学校提名/专家提名）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拟提名等级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是否同意降等评审</w:t>
            </w:r>
          </w:p>
        </w:tc>
        <w:tc>
          <w:tcPr>
            <w:tcW w:w="3915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07" w:type="dxa"/>
            <w:vMerge w:val="continue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03" w:type="dxa"/>
            <w:vMerge w:val="continue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16" w:type="dxa"/>
            <w:vMerge w:val="continue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39" w:type="dxa"/>
            <w:vMerge w:val="continue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  <w:vMerge w:val="continue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  <w:vMerge w:val="continue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507" w:type="dxa"/>
            <w:vMerge w:val="continue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03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39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42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07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03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39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42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07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607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03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39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88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42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96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07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6E"/>
    <w:rsid w:val="00630D6E"/>
    <w:rsid w:val="00994799"/>
    <w:rsid w:val="009B794C"/>
    <w:rsid w:val="00DA32E9"/>
    <w:rsid w:val="00F1133B"/>
    <w:rsid w:val="13A02EF8"/>
    <w:rsid w:val="186A49C1"/>
    <w:rsid w:val="30474A95"/>
    <w:rsid w:val="30C721EA"/>
    <w:rsid w:val="315001FB"/>
    <w:rsid w:val="45502EA0"/>
    <w:rsid w:val="49E12F7B"/>
    <w:rsid w:val="4A125545"/>
    <w:rsid w:val="50A50F50"/>
    <w:rsid w:val="5A3728B8"/>
    <w:rsid w:val="6AA84180"/>
    <w:rsid w:val="70D8190B"/>
    <w:rsid w:val="736F32A4"/>
    <w:rsid w:val="7BE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92</Characters>
  <Lines>1</Lines>
  <Paragraphs>1</Paragraphs>
  <TotalTime>1</TotalTime>
  <ScaleCrop>false</ScaleCrop>
  <LinksUpToDate>false</LinksUpToDate>
  <CharactersWithSpaces>106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施小果</cp:lastModifiedBy>
  <dcterms:modified xsi:type="dcterms:W3CDTF">2021-04-28T08:21:56Z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